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C6" w:rsidRPr="00D125CB" w:rsidRDefault="00215EC6" w:rsidP="00221AD0">
      <w:pPr>
        <w:bidi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D125C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طرح های تحقیقاتی مرتبط با کووید- 19</w:t>
      </w:r>
      <w:r w:rsidR="00D125C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</w:t>
      </w:r>
      <w:r w:rsidRPr="00D125C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ررسی و تصویب شده در شورای پژوهشی واحد توسعه تحقیقات بالینی بیمارستان افضلی پور</w:t>
      </w:r>
      <w:r w:rsidR="00221AD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(</w:t>
      </w:r>
      <w:r w:rsidR="00503BD3" w:rsidRPr="00D125C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سال 1399</w:t>
      </w:r>
      <w:r w:rsidR="00221AD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8909"/>
      </w:tblGrid>
      <w:tr w:rsidR="00E46E7E" w:rsidRPr="009E54E8" w:rsidTr="00E46E7E">
        <w:trPr>
          <w:trHeight w:val="480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9E54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ارزیابی استرس شغلی، فرسودگی شغلی و بار کاری ذهنی در بین کادر درمانی مواجهه یافته با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بیماران کرونایی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بخش های مختلف بیمارستان افضلی پور کرمان در سال 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فراوانی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lang w:bidi="fa-IR"/>
              </w:rPr>
              <w:t>Covid19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کودکان زیر 15 سال خانواده های مبتلا شهر کرمان طی اپیدمی سال 1398 و 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فراوانی عفونت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lang w:bidi="fa-IR"/>
              </w:rPr>
              <w:t>Covid19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نزدیکان افراد مبتلا به بیماری در استان کرمان طی اپیدمی سال 2020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تاثیر </w:t>
            </w:r>
            <w:proofErr w:type="spellStart"/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t>Ivermectin</w:t>
            </w:r>
            <w:proofErr w:type="spellEnd"/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خوراکی بر پاک شدن نازفارنکس از ویروس در بیماران مبتلا به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بستری در بیمارستان افضلی پور کرمان</w:t>
            </w:r>
            <w:bookmarkStart w:id="0" w:name="_GoBack"/>
            <w:bookmarkEnd w:id="0"/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hideMark/>
          </w:tcPr>
          <w:p w:rsidR="00E46E7E" w:rsidRPr="009E54E8" w:rsidRDefault="00E46E7E" w:rsidP="0039504A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فراوانی اختلالات بویایی در مبتلایان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 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جیرفت در سا</w:t>
            </w:r>
            <w:r w:rsidR="0039504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ل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اختلالات حس بویایی و چشایی در بیماران مبتلا به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lang w:bidi="fa-IR"/>
              </w:rPr>
              <w:t>COVID-19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شهر کرمان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پاتولوژی جفت و سطح سرمی انتی بادیهای ضد کروناویروس در زنان باردار مشکوک به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lang w:bidi="fa-IR"/>
              </w:rPr>
              <w:t>COVID-19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نوزادان با ابتلا مادری در استان کرمان در سال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۱۳۹۹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سطح سرمی آنزیم مبدل انژیوتانسین نوع دو 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t>Angiotensin Converting Enzyme 2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t>ACE-2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بیماران مبتلا به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lang w:bidi="fa-IR"/>
              </w:rPr>
              <w:t>COVID-19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مراجعه کننده به بیمارستان افضلی پور کرمان در سال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۱۳۹۹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مقایسه فراوانی اختلالات بویایی در پرسنل بیمارستان های پذیرنده بیماران کرونا و افراد در تماس نزدیک با مبتلایان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 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شهر کرمان در سال 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hideMark/>
          </w:tcPr>
          <w:p w:rsidR="00E46E7E" w:rsidRPr="009E54E8" w:rsidRDefault="00E46E7E" w:rsidP="00F2711F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میزان خود مراقبتی در برابر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کرونا ویروس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ارتباط آن با مشخصات دموگرافیک در زنان باردار مراجعه کننده به زایشگاههای شهر کرمان در سال 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سرولوژی کودکان و نوجوانان با علایم مشکوک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  <w:lang w:bidi="fa-IR"/>
              </w:rPr>
              <w:t>۱۹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مراجعه کننده به متخصصین کودکان کرمان در سال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۱۳۹۹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رفتار جست و جوی اطلاعات سلامت در بین بیماران مبتلا به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 xml:space="preserve">کووید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  <w:lang w:bidi="fa-IR"/>
              </w:rPr>
              <w:t>۱۹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ارتباط آن با اضطراب نسبت به بیماری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دانش و درک دانش آموزان استان کرمان از رفتارهای پیشگیرانه علیه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ویروس کرونا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شیوع تظاهرات پوستی بیماران مبتلا به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 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بستری در بیمارستان افضلی پور کرمان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فراوانی اختلالات بویایی در افراد در تماس نزدیک با مبتلایان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 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شهر جیرفت در سال 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گزارش موردی دو مورد ارتریت و لنگش به دنبال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کروناویروس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کرمان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ارتباط استرس شغلی و سلامت معنوی پرستاران شاغل در بخش های ویژه بیماری </w:t>
            </w:r>
            <w:r w:rsidRPr="00F2711F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 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</w:t>
            </w:r>
            <w:r w:rsidR="00221AD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بیمارستان افضلی پور در سال 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عوامل مرتبط با فاصله زمانی منفی شدن تست </w:t>
            </w:r>
            <w:proofErr w:type="spellStart"/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t>pcr</w:t>
            </w:r>
            <w:proofErr w:type="spellEnd"/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کرونا ویروس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پس از شروع علایم در پرسنل درمانی دانشگاه علوم پزشکی کرمان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میزان فراوانی عوارض پوستی استفاده از تجهیزات محافظتی در پرسنل درمانی خط مقدم مبارزه با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ویروس کرونا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ارتباط استرس شغلی و سلامت معنوی پرستاران شاغل در بخش های ویژه بیماری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 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بیمارستان افضلی پور کرمان در سال 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تاثیر ایپدمی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 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برروی عملکرد پزشکان متخصص پوست استان کرمان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الگوی انتقال بیماری در طول دوره کمون در اطرافیان بیماران مبتلا به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 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: یک مطالعه ردیابی مقطعی در سطح دانشگاه علوم پزشکی کرمان از ابتدای اسفند 1398 تا پایان خردادماه 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نتایج مادری و نوزادی در مادران مواجهه یافته با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کووید-19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دوران بارداری در شهر کرمان در سال 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گزارش موردی یک بیمار با میلیت عرضی بدنبال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کووید-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  <w:lang w:bidi="fa-IR"/>
              </w:rPr>
              <w:t>۱۹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تأثیر داروی پرکینرا در بیماران با فرم شدید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کووید-19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بیماران با تظاهرات سندرم التهابی مولتی سیستم ناشی از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 xml:space="preserve">کووید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  <w:lang w:bidi="fa-IR"/>
              </w:rPr>
              <w:t>۱۹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بستری در بیمارستان افضلی پور استان کرمان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فراوانی تظاهرات گوارشی و کبدی ناشی از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  <w:lang w:bidi="fa-IR"/>
              </w:rPr>
              <w:t>۱۹</w:t>
            </w:r>
            <w:r w:rsidR="00221AD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کودکان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بستری و سرپایی مبتلا در</w:t>
            </w:r>
            <w:r w:rsidR="00221AD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شهر کرمان در سال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۱۳۹۹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فراوانی تظاهرات قلبی، ریوی ناشی از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  <w:lang w:bidi="fa-IR"/>
              </w:rPr>
              <w:t>۱۹</w:t>
            </w:r>
            <w:r w:rsidR="00221AD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کودکان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بستری در</w:t>
            </w:r>
            <w:r w:rsidR="00221AD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شهر کرمان در سال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۱۳۹۹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0" w:type="auto"/>
            <w:hideMark/>
          </w:tcPr>
          <w:p w:rsidR="00E46E7E" w:rsidRPr="009E54E8" w:rsidRDefault="00E46E7E" w:rsidP="00221AD0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بررسی اثر</w:t>
            </w:r>
            <w:r w:rsidR="00221AD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بیماری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lang w:bidi="fa-IR"/>
              </w:rPr>
              <w:t>COVID-19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بر شاخص های عملکردی و آسیب کلیوی در افراد پذیرش شده در</w:t>
            </w:r>
            <w:r w:rsidR="00221AD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بخش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t>ICU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مرکز آموزشی درمانی افضلی پور کرمان در طول مدت شش ماه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تظاهرات جلدی بیماری و کرونا ویروس (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lang w:bidi="fa-IR"/>
              </w:rPr>
              <w:t>COVID-19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): موردی با سندرم پوست ریزی دهنده استافیلوکوکی (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t>SSSS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فراوانی انتی بادیهای انتی فسفولیپید در مبتلایان به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  <w:lang w:bidi="fa-IR"/>
              </w:rPr>
              <w:t>۱۹</w:t>
            </w:r>
            <w:r w:rsidR="00221AD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شهر کرمان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سال 1400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ارتباط بروز و شدت علائم بیماری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 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با شاخص توده بدنی و گروه خونی در کودکان بستری و سرپایی مبتلا به این بیماری در شهر کرمان در سال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۱۳۹۹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33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یک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t>Case- series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از کودکان مبتلا به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کووید-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  <w:lang w:bidi="fa-IR"/>
              </w:rPr>
              <w:t>۱۹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منجر به اپاندکتومی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تغییرات میزان تولدهای زودرس، مرده زایی و پذیرش در بخش مراقبت های ویژه نوزادان در پاندمی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 19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: مطالعه ای مبتنی بر نسبت فراوانی در بیمارستان افضلی پور استان کرمان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رابطه ی بین میزان مارکرهای آسیب میوکارد با پروگنوز کوتاه مدت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کووید-19</w:t>
            </w:r>
            <w:r w:rsidR="00221AD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 بیماران اطفال بستری در</w:t>
            </w:r>
            <w:r w:rsidR="00221AD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بیمارستان افضلی پور کرمان درطی سال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۱۴۰۰- 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1399</w:t>
            </w:r>
          </w:p>
        </w:tc>
      </w:tr>
      <w:tr w:rsidR="00E46E7E" w:rsidRPr="009E54E8" w:rsidTr="00E46E7E">
        <w:trPr>
          <w:trHeight w:val="315"/>
        </w:trPr>
        <w:tc>
          <w:tcPr>
            <w:tcW w:w="0" w:type="auto"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36</w:t>
            </w:r>
          </w:p>
        </w:tc>
        <w:tc>
          <w:tcPr>
            <w:tcW w:w="0" w:type="auto"/>
            <w:hideMark/>
          </w:tcPr>
          <w:p w:rsidR="00E46E7E" w:rsidRPr="009E54E8" w:rsidRDefault="00E46E7E" w:rsidP="009E54E8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بررسی عوارض کوتاه مدت ناشی از واکسن های 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</w:rPr>
              <w:t>کووید-</w:t>
            </w:r>
            <w:r w:rsidRPr="00273843">
              <w:rPr>
                <w:rFonts w:ascii="Times New Roman" w:eastAsia="Times New Roman" w:hAnsi="Times New Roman" w:cs="B Nazanin" w:hint="cs"/>
                <w:sz w:val="24"/>
                <w:szCs w:val="24"/>
                <w:highlight w:val="yellow"/>
                <w:rtl/>
                <w:lang w:bidi="fa-IR"/>
              </w:rPr>
              <w:t>۱۹</w:t>
            </w:r>
            <w:r w:rsidRPr="009E54E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در پرسنل بهداشتی- درمانی دانشگاه علوم پزشکی کرمان</w:t>
            </w:r>
          </w:p>
        </w:tc>
      </w:tr>
    </w:tbl>
    <w:p w:rsidR="00B2619E" w:rsidRDefault="00B2619E" w:rsidP="00B2619E">
      <w:pPr>
        <w:bidi/>
        <w:jc w:val="center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215EC6" w:rsidRDefault="00215EC6" w:rsidP="00215EC6">
      <w:pPr>
        <w:bidi/>
        <w:rPr>
          <w:rtl/>
        </w:rPr>
      </w:pPr>
    </w:p>
    <w:sectPr w:rsidR="00215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B7"/>
    <w:rsid w:val="00215EC6"/>
    <w:rsid w:val="00221AD0"/>
    <w:rsid w:val="00273843"/>
    <w:rsid w:val="0039504A"/>
    <w:rsid w:val="00503BD3"/>
    <w:rsid w:val="005540FA"/>
    <w:rsid w:val="009E54E8"/>
    <w:rsid w:val="00A231B7"/>
    <w:rsid w:val="00A55052"/>
    <w:rsid w:val="00B2619E"/>
    <w:rsid w:val="00CD06CD"/>
    <w:rsid w:val="00D125CB"/>
    <w:rsid w:val="00E46E7E"/>
    <w:rsid w:val="00F2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A2FE"/>
  <w15:chartTrackingRefBased/>
  <w15:docId w15:val="{21F44784-AB99-40B9-B90E-C49EE7A6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USER-K</dc:creator>
  <cp:keywords/>
  <dc:description/>
  <cp:lastModifiedBy>USER-K</cp:lastModifiedBy>
  <cp:revision>11</cp:revision>
  <dcterms:created xsi:type="dcterms:W3CDTF">2021-11-16T07:26:00Z</dcterms:created>
  <dcterms:modified xsi:type="dcterms:W3CDTF">2021-11-16T08:12:00Z</dcterms:modified>
</cp:coreProperties>
</file>