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207"/>
        <w:bidiVisual/>
        <w:tblW w:w="0" w:type="auto"/>
        <w:tblInd w:w="0" w:type="dxa"/>
        <w:tblLook w:val="01E0" w:firstRow="1" w:lastRow="1" w:firstColumn="1" w:lastColumn="1" w:noHBand="0" w:noVBand="0"/>
      </w:tblPr>
      <w:tblGrid>
        <w:gridCol w:w="554"/>
        <w:gridCol w:w="8790"/>
      </w:tblGrid>
      <w:tr w:rsidR="00844A04" w:rsidRPr="00B4514B" w:rsidTr="00D676B5">
        <w:trPr>
          <w:trHeight w:val="26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center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eastAsia="Calibri" w:hAnsiTheme="majorBidi" w:cs="B Nazanin"/>
                <w:b/>
                <w:bCs/>
                <w:i w:val="0"/>
                <w:iCs w:val="0"/>
                <w:sz w:val="24"/>
                <w:szCs w:val="24"/>
                <w:rtl/>
              </w:rPr>
              <w:t>عناوین پایان نامه های تصویب شده در سال 1398</w:t>
            </w:r>
          </w:p>
        </w:tc>
      </w:tr>
      <w:tr w:rsidR="00844A04" w:rsidRPr="00B4514B" w:rsidTr="00D676B5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تغییرات الکتروانسفالوگرافی و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MRI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پیامد درمان در کودکان مبتلا به تشنج پارشیال مراجعه کننده به بیمارستان افضلی پور در سال 1397 و 1398</w:t>
            </w:r>
          </w:p>
        </w:tc>
      </w:tr>
      <w:tr w:rsidR="00844A04" w:rsidRPr="00B4514B" w:rsidTr="00D676B5">
        <w:trPr>
          <w:trHeight w:val="6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بررسي يافته هاي راديولوژي در كودكان زير پنج سال مبتلا به پیلونفریت حاد مراجعه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كننده به بخش كودكان بيمارستان افضلي پور شهر كرمان از اذر 1396تا اذر 1397و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fallow up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بیماران </w:t>
            </w:r>
          </w:p>
        </w:tc>
      </w:tr>
      <w:tr w:rsidR="00844A04" w:rsidRPr="00B4514B" w:rsidTr="00D676B5">
        <w:trPr>
          <w:trHeight w:val="4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حساسیت و ویژگی یافته های به دست آمده از سونوگرافی بر اساس معیار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TIRADS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با نتایج سیتولوژی نمونه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FNA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ندول های تیروئید</w:t>
            </w:r>
          </w:p>
        </w:tc>
      </w:tr>
      <w:tr w:rsidR="00844A04" w:rsidRPr="00B4514B" w:rsidTr="00D676B5">
        <w:trPr>
          <w:trHeight w:val="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عوارض ریوی ناشی از رادیوتراپی و شیمی درمانی  در بیماران سرطان سینه  توسط اسپیرومتری، الگوهای تصویربرداری سی تی اسکن ومعیارهای بالینی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فواصل 3 و 6 ماهه</w:t>
            </w:r>
          </w:p>
        </w:tc>
      </w:tr>
      <w:tr w:rsidR="00844A04" w:rsidRPr="00B4514B" w:rsidTr="00D676B5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تدوین کدهای اخلاق حرفه ای در رشته ی طب اورژانس در دانشگاه علوم پزشکی کرمان در سال 1398</w:t>
            </w:r>
          </w:p>
        </w:tc>
      </w:tr>
      <w:tr w:rsidR="00844A04" w:rsidRPr="00B4514B" w:rsidTr="00D676B5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دقت تشخیصی سونوگرافی، سیستم های امتیازبندی بالینی و تست های آزمایشگاهی در تشخیص آپاندیسیت حاد در دپارتمان اورژانس شهر کرمان در سال های 1396-1397</w:t>
            </w:r>
          </w:p>
        </w:tc>
      </w:tr>
      <w:tr w:rsidR="00844A04" w:rsidRPr="00B4514B" w:rsidTr="00D676B5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مقایسه سطح سرمی اهن، فریتین، </w:t>
            </w:r>
            <w:proofErr w:type="spellStart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Hb</w:t>
            </w:r>
            <w:proofErr w:type="spellEnd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TIBC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ترانسفرین قبل و بعد از عمل جراحی باریاتریک دربیماران مبتلا به چاقی مرضی در سال 1397 در کرمان</w:t>
            </w:r>
          </w:p>
        </w:tc>
      </w:tr>
      <w:tr w:rsidR="00844A04" w:rsidRPr="00B4514B" w:rsidTr="00D676B5">
        <w:trPr>
          <w:trHeight w:val="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76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spacing w:line="276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اندازه‌گیری سطح پروکلسیتونین سرم در بیماران با تشدید بیماری مزمن انسدادی ریه مراجعه کننده به اورژانس افضلی‌پورکرمان  سال 1398.</w:t>
            </w:r>
          </w:p>
        </w:tc>
      </w:tr>
      <w:tr w:rsidR="00844A04" w:rsidRPr="00B4514B" w:rsidTr="00D676B5">
        <w:trPr>
          <w:trHeight w:val="6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اثر بخشی کربوکسی تراپی همراه با نوردرمانی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NB-UVB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مقایسه با نوردرمانی  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NB-UVB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به تنهایی در بیماران مبتلا به ویتیلیگوی مراجعه کننده به بیمارستان افضلی پور کرمان</w:t>
            </w:r>
          </w:p>
        </w:tc>
      </w:tr>
      <w:tr w:rsidR="00844A04" w:rsidRPr="00B4514B" w:rsidTr="00D676B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mpv</w:t>
            </w:r>
            <w:proofErr w:type="spellEnd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بيماران ترومايي با کانتوژن ریه و بدون کانتوژن ریه مراجعه کننده به بيمارستان باهنر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سال۱۳۹۸</w:t>
            </w:r>
          </w:p>
        </w:tc>
      </w:tr>
      <w:tr w:rsidR="00844A04" w:rsidRPr="00B4514B" w:rsidTr="00D676B5">
        <w:trPr>
          <w:trHeight w:val="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بررسی ارتباط کمبود سطح ویتامین </w:t>
            </w: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</w:rPr>
              <w:t>D</w:t>
            </w: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 با بیماری های مادرزادی قلب در نوزادان نارس کمتر از 37 هفتگی متولد شده در بخش نوزادان بیمارستان افضلی پور کرمان در سال 98 -1397</w:t>
            </w:r>
          </w:p>
        </w:tc>
      </w:tr>
      <w:tr w:rsidR="00844A04" w:rsidRPr="00B4514B" w:rsidTr="00D676B5">
        <w:trPr>
          <w:trHeight w:val="3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تعیین تاثیر افزودن سیلدنافیل خوراکی به درمان روتین تزریقی (میلیرینون) در نوزادان مبتلا به  هایپرتنشن ریوی </w:t>
            </w:r>
          </w:p>
        </w:tc>
      </w:tr>
      <w:tr w:rsidR="00844A04" w:rsidRPr="00B4514B" w:rsidTr="00D676B5">
        <w:trPr>
          <w:trHeight w:val="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  <w:lang w:val="x-none" w:eastAsia="x-none"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  <w:lang w:val="x-none" w:eastAsia="x-none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val="x-none" w:eastAsia="x-none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val="x-none" w:eastAsia="x-none"/>
              </w:rPr>
              <w:t>مقایسه میانگین آنزیم سوپراکسید دیسموتاز در گروه های دریافت کننده آنتی اکسیدان سلنیوم و ان-استیل سیستئین در بیماران ترومایی شدید نیاز به بستری در بخش مراقبت های ویژه</w:t>
            </w:r>
          </w:p>
        </w:tc>
      </w:tr>
      <w:tr w:rsidR="00844A04" w:rsidRPr="00B4514B" w:rsidTr="00D676B5">
        <w:trPr>
          <w:trHeight w:val="1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اثر رژیم سفیده تخم مرغ بر کنترل فسفر در بیماران دیالیزی</w:t>
            </w:r>
          </w:p>
        </w:tc>
      </w:tr>
      <w:tr w:rsidR="00844A04" w:rsidRPr="00B4514B" w:rsidTr="00D676B5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سروتیپ های استرپتوکوک پنومونیه و نیسریا مننژیتیدیس و هموفیلوس آنفلونزا جدا شده از  مایع نخاعی بیماران مبتلا به مننژیت در کرمان</w:t>
            </w:r>
          </w:p>
        </w:tc>
      </w:tr>
      <w:tr w:rsidR="00844A04" w:rsidRPr="00B4514B" w:rsidTr="00D676B5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shd w:val="clear" w:color="auto" w:fill="FFFFFF"/>
                <w:rtl/>
              </w:rPr>
              <w:t>بررسی ارتباط سطح اسید اوریک با مارکرهای التهابی و میزان بروز پریتونیت در بیماران پریتونیال دیالیز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:rsidR="00844A04" w:rsidRPr="00B4514B" w:rsidTr="00D676B5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رابطه پاتولوژی جفت با یافته های داپلر شریانی نافی و شریان مغزی میانی در جنین های با نارسایی رشدی داخل رحمی</w:t>
            </w:r>
          </w:p>
        </w:tc>
      </w:tr>
      <w:tr w:rsidR="00844A04" w:rsidRPr="00B4514B" w:rsidTr="00D676B5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اثر ماینوکسیدیل نیوزومال در آقایان مبتلا به آلوپسی آندروژنتیک و مقایسه آن با آمینکسیل نیوزومال</w:t>
            </w:r>
          </w:p>
        </w:tc>
      </w:tr>
      <w:tr w:rsidR="00844A04" w:rsidRPr="00B4514B" w:rsidTr="00D676B5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بازنگري</w:t>
            </w:r>
            <w:r w:rsidRPr="00B4514B">
              <w:rPr>
                <w:rFonts w:asciiTheme="majorBidi" w:eastAsia="Tahoma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ندولهاي تيروئيد با تشخيص فوليكولار واريانت كانسر پاپيلاري تيروئيد با استفاده از معيارهاي هيستولوژيك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WHO 2017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</w:t>
            </w:r>
            <w:r w:rsidRPr="00B4514B">
              <w:rPr>
                <w:rFonts w:asciiTheme="majorBidi" w:eastAsia="Tahoma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ماركرهاي ايمونوهيستوشيمي از سال 93-98</w:t>
            </w:r>
          </w:p>
        </w:tc>
      </w:tr>
      <w:tr w:rsidR="00844A04" w:rsidRPr="00B4514B" w:rsidTr="00D676B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فراوانی ابتلا به بیماری های مادرزادی قلبی و تعیین عوامل مرتبط با آن در نوزادان متولد شده در بیمارستان افضلی پور در سال 1398</w:t>
            </w:r>
          </w:p>
        </w:tc>
      </w:tr>
      <w:tr w:rsidR="00844A04" w:rsidRPr="00B4514B" w:rsidTr="00D676B5">
        <w:trPr>
          <w:trHeight w:val="4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ارتباط بین سطح سرمی اسید اوریک و نسبت سطح سرمی اسید اوریک به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HDL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(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UHR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)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با سندرم متابولیک</w:t>
            </w:r>
          </w:p>
        </w:tc>
      </w:tr>
      <w:tr w:rsidR="00844A04" w:rsidRPr="00B4514B" w:rsidTr="00D676B5">
        <w:trPr>
          <w:trHeight w:val="6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ارتباط نسبت نوتروفیل به لنفوسیت و نسبت پلاکت به لنفوسیت با پاسخ پاتولوژی به شیمی‌درمانی نئوادجوانت در انواع زیرگروه‌های سرطان پستان پیشرفته غیر متاستاتیک بیماران مراجعه کننده به بیمارستان‌ها و درمانگاه‌های آموزشی شهر کرمان</w:t>
            </w:r>
          </w:p>
        </w:tc>
      </w:tr>
      <w:tr w:rsidR="00844A04" w:rsidRPr="00B4514B" w:rsidTr="00D676B5">
        <w:trPr>
          <w:trHeight w:val="3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ی شیوع افزایش فشار ریه در نوزادان ترم متولد شده  با روش سزارین و طبیعی در بیمارستان افضلی پور کرمان در سال 1398</w:t>
            </w:r>
          </w:p>
        </w:tc>
      </w:tr>
      <w:tr w:rsidR="00844A04" w:rsidRPr="00B4514B" w:rsidTr="00D676B5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b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b/>
                <w:sz w:val="24"/>
                <w:szCs w:val="24"/>
                <w:rtl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ارتباط شاخص توده بدنی و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APELIN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 بر شدت وکنترل بیماری آسم در بیماران مبتلا به آسم مراجعه کننده به درمانگاه ریه کلینک بعثت  1398</w:t>
            </w:r>
          </w:p>
        </w:tc>
      </w:tr>
      <w:tr w:rsidR="00844A04" w:rsidRPr="00B4514B" w:rsidTr="00D676B5">
        <w:trPr>
          <w:trHeight w:val="7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eastAsia="Calibr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ارتباط پلی مورفیسم های ژن اینترلوکین 17 و گیرنده آن و سطح سرمی اینترلوکین 17 با پنومونی اکتسابی از جامعه در کودکان 1 ماهه تا 5 ساله بستری در بیمارستان افضلی پور کرمان طی سال 98</w:t>
            </w:r>
          </w:p>
        </w:tc>
      </w:tr>
      <w:tr w:rsidR="00844A04" w:rsidRPr="00B4514B" w:rsidTr="008B2036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336" w:lineRule="auto"/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spacing w:line="336" w:lineRule="auto"/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بررسی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سطح سرمی ویتامین دی در کودکان مراجعه کننده  با اختلال تیک به درمانگاههای  بعثت در شهر کرمان طی سال  98-99</w:t>
            </w: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844A04" w:rsidRPr="00B4514B" w:rsidTr="00D676B5">
        <w:trPr>
          <w:trHeight w:val="4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ارزش تشخیصی درموسکوپ نسبت به بافت شناسی بیماران با آلوپسی سیکاتریسیل مراجعه کننده به بیمارستان افضلی پور 1398</w:t>
            </w:r>
          </w:p>
        </w:tc>
      </w:tr>
      <w:tr w:rsidR="00844A04" w:rsidRPr="00B4514B" w:rsidTr="00D676B5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>ب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ررسی اثر استازولامید در کودکان ماکروسفال زیر یکسال با اکسترنال هیدروسفالی خوشخیم مراجعه کننده به کلینیک ویژه ی نورولوژی کودکان طی سال های 1396-1398 </w:t>
            </w:r>
          </w:p>
        </w:tc>
      </w:tr>
      <w:tr w:rsidR="00844A04" w:rsidRPr="00B4514B" w:rsidTr="00D676B5">
        <w:trPr>
          <w:trHeight w:val="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ارتباط پلی مورفیسم های ژن اینترلوکین 17 و گیرنده آن و سطح سرمی اینترلوکین 17 با پنومونی اکتسابی از جامعه در کودکان 1 ماهه تا 5 ساله بستری در بیمارستان افضلی پور کرمان طی سال 98</w:t>
            </w:r>
          </w:p>
        </w:tc>
      </w:tr>
      <w:tr w:rsidR="00844A04" w:rsidRPr="00B4514B" w:rsidTr="00D676B5">
        <w:trPr>
          <w:trHeight w:val="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تاثیر سطح اسید اوریک سرم بر روی ایمونوژنیسیتی واکسیناسیون هپاتیت ب در بیماران دیالیزی کرمان در سال 1398</w:t>
            </w:r>
          </w:p>
        </w:tc>
      </w:tr>
      <w:tr w:rsidR="00844A04" w:rsidRPr="00B4514B" w:rsidTr="00D676B5">
        <w:trPr>
          <w:trHeight w:val="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شناسائی علل باکتریمی در کودکان تب دار 2 ماه تا 14 ساله بستری در بخش های کودکان بیمارستان افضلی پور کرمان</w:t>
            </w:r>
          </w:p>
        </w:tc>
      </w:tr>
      <w:tr w:rsidR="00844A04" w:rsidRPr="00B4514B" w:rsidTr="00D676B5">
        <w:trPr>
          <w:trHeight w:val="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>استرس ادراک شده و نقش آموزش در کاهش آن در والدین کودکان مبتلا به درماتیت آتوپیک مراجعه کننده به درمانگاه آسم و آلرژی مرکز درمانی بیمارستان افضلی پور کرمان بین سال های 1398 تا 1399</w:t>
            </w:r>
          </w:p>
        </w:tc>
      </w:tr>
      <w:tr w:rsidR="00844A04" w:rsidRPr="00B4514B" w:rsidTr="00D676B5">
        <w:trPr>
          <w:trHeight w:val="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اثربخشی افزودن پماد موضعی آتورواستاتین %1 به درمان با مهارکننده ی کلسی نورین (تاکرولیموس) موضعی در بیماران دچار ویتیلیگوی غیرسگمنتال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مراجعه کننده به درمانگاههای پوست بیمارستان افضلی پور کرمان</w:t>
            </w:r>
          </w:p>
        </w:tc>
      </w:tr>
      <w:tr w:rsidR="00844A04" w:rsidRPr="00B4514B" w:rsidTr="00D676B5">
        <w:trPr>
          <w:trHeight w:val="4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اثر کرم کتوکونازول نیوزمال و کرم کلیمبازول نیوزومال در درمان تینه ا ورسیکالر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بیماران مراجعه کننده به درمانگاه پوست بیمارستان افضلی پور کرمان</w:t>
            </w:r>
          </w:p>
        </w:tc>
      </w:tr>
      <w:tr w:rsidR="00844A04" w:rsidRPr="00B4514B" w:rsidTr="00D676B5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ی رشد نوزادان متولد شده از مادران معتادبه مواد مخدر اپیوییدی با نوزادان مادران غیرمعتاد طی شش  ماه اول تولد در بیمارستان افضلی پور کرمان در سال 1398-1399</w:t>
            </w:r>
          </w:p>
        </w:tc>
      </w:tr>
      <w:tr w:rsidR="00844A04" w:rsidRPr="00B4514B" w:rsidTr="00D676B5">
        <w:trPr>
          <w:trHeight w:val="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تغییرات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Vo2 max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پس از 8 هفته فعالیت ورزشی برروی تردمیل(بر روی3 سطح صاف، سرا شیب و سر بالا) در بیماران مبتلا به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COPD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</w:tr>
      <w:tr w:rsidR="00844A04" w:rsidRPr="00B4514B" w:rsidTr="00D676B5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lastRenderedPageBreak/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سطح سرمی ویتامین دی در کودکان شش ماه تا شش سال مبتلا با عفونت ادراری با کودکان سالم مراجعه کننده به بیمارستان افضلی پور کرمان در سال 98</w:t>
            </w:r>
          </w:p>
        </w:tc>
      </w:tr>
      <w:tr w:rsidR="00844A04" w:rsidRPr="00B4514B" w:rsidTr="001158A3">
        <w:trPr>
          <w:trHeight w:val="3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spacing w:line="360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اثر تر</w:t>
            </w:r>
            <w:bookmarkStart w:id="0" w:name="_GoBack"/>
            <w:bookmarkEnd w:id="0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کیب کوجیک اسید و آربوتین نیوزومال با هیدروکینون 4% در درمان ملاسما </w:t>
            </w:r>
          </w:p>
        </w:tc>
      </w:tr>
      <w:tr w:rsidR="00844A04" w:rsidRPr="00B4514B" w:rsidTr="00D676B5">
        <w:trPr>
          <w:trHeight w:val="7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سطح ائوزینوفیلی خلط و سرم و ایترلوکین-13 سرم در بیماران مبتلا به انسداد مزمن مجاری هوایی با حملات حاد مراجعه کننده به بیمارستان افضلی پور شهر کرمان در سال 1398و 1399</w:t>
            </w:r>
          </w:p>
        </w:tc>
      </w:tr>
      <w:tr w:rsidR="00844A04" w:rsidRPr="00B4514B" w:rsidTr="00D676B5">
        <w:trPr>
          <w:trHeight w:val="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میزان شیوع عفونت لوفومونیازیس در بیماران بستری در بخش مراقبت های ویژه بیمارستان های افضلی پور، شفا و شهید باهنر شهرکرمان سال 1398</w:t>
            </w:r>
          </w:p>
        </w:tc>
      </w:tr>
      <w:tr w:rsidR="00844A04" w:rsidRPr="00B4514B" w:rsidTr="00D676B5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تعیین حساسیت، ویژگی و نسبت درست نمایی شاخص کمی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C-Reactive Protein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بیماران مبتلا به کوله لیتیازیس و کوله سیستیت حاد</w:t>
            </w:r>
          </w:p>
        </w:tc>
      </w:tr>
      <w:tr w:rsidR="00844A04" w:rsidRPr="00B4514B" w:rsidTr="00D676B5">
        <w:trPr>
          <w:trHeight w:val="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با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اسكن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بيماران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با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FAST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مقايسه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صحت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تشخيصي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سونوگرافي تروماي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بالنت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شكم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مراجعه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كننده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اورژانس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بيمارستان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هاي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آموزشي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دانشگاه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علوم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 كرمان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1399</w:t>
            </w:r>
          </w:p>
        </w:tc>
      </w:tr>
      <w:tr w:rsidR="00844A04" w:rsidRPr="00B4514B" w:rsidTr="00D676B5">
        <w:trPr>
          <w:trHeight w:val="7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noProof/>
                <w:sz w:val="24"/>
                <w:szCs w:val="24"/>
                <w:rtl/>
              </w:rPr>
              <w:t>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>ارتباط پلی مورفیسم های ژن اینترلوکین 22 و گیرنده آن و سطح سرمی اینترلوکین 22 با پنومونی اکتسابی از جامعه در کودکان 1 ماهه تا 5 ساله بستری در بیمارستان افضلی پور کرمان طی سال 98</w:t>
            </w:r>
          </w:p>
        </w:tc>
      </w:tr>
      <w:tr w:rsidR="00844A04" w:rsidRPr="00B4514B" w:rsidTr="00D676B5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بررسی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شیوع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خونریزی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و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عوامل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مرتبط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با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آن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به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دنبال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تعبیه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کاتتر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ورید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مرکزی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در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بیماران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تحت گاید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سونوگرافی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333333"/>
                <w:sz w:val="24"/>
                <w:szCs w:val="24"/>
                <w:rtl/>
              </w:rPr>
              <w:t>ترومبوسایتوپنیک</w:t>
            </w:r>
          </w:p>
        </w:tc>
      </w:tr>
      <w:tr w:rsidR="00844A04" w:rsidRPr="00B4514B" w:rsidTr="00D676B5">
        <w:trPr>
          <w:trHeight w:val="5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بررسی میزان کاهش حجم اندام فوقانی و بهبود ناتوانی عملکردی </w:t>
            </w: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</w:rPr>
              <w:t xml:space="preserve">(DASH) </w:t>
            </w: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 xml:space="preserve"> آن  به دنبال پیوند  فلپ لنفوواسکولار اومنتوم درناحیه کوبیتال دربیماران مبتلابه لنف ادم مزمن, ثانویه به عمل جراحی ماستکتومی رادیکال تعدیل شده</w:t>
            </w:r>
          </w:p>
        </w:tc>
      </w:tr>
      <w:tr w:rsidR="00844A04" w:rsidRPr="00B4514B" w:rsidTr="00D676B5">
        <w:trPr>
          <w:trHeight w:val="4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rtl/>
              </w:rPr>
              <w:t xml:space="preserve">ارزیابی صحت تشخیصی سیستم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</w:rPr>
              <w:t>PI-RADS v2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rtl/>
              </w:rPr>
              <w:t xml:space="preserve"> در تشخیص سرطان‌های مهم بالینی پروستات به‌وسیله 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</w:rPr>
              <w:t>MRI</w:t>
            </w:r>
            <w:r w:rsidRPr="00B4514B">
              <w:rPr>
                <w:rFonts w:asciiTheme="majorBidi" w:hAnsiTheme="majorBidi" w:cs="B Nazanin"/>
                <w:i w:val="0"/>
                <w:iCs w:val="0"/>
                <w:color w:val="000000"/>
                <w:sz w:val="24"/>
                <w:szCs w:val="24"/>
                <w:rtl/>
              </w:rPr>
              <w:t xml:space="preserve"> در مقایسه با نمونه‌های پاتولوژی بیماران</w:t>
            </w:r>
          </w:p>
        </w:tc>
      </w:tr>
      <w:tr w:rsidR="00844A04" w:rsidRPr="00B4514B" w:rsidTr="00D676B5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>بررسی میزان مقاومت شریان کبدی و شاخص های پروگنوستیک بیماران مبتلا به سیروز کبدی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sz w:val="24"/>
                <w:szCs w:val="24"/>
                <w:rtl/>
              </w:rPr>
              <w:t>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t>بررسی تأثیر فرآورده سنتی بادرنجبویه، انیسون و گل سرخ بر علائم بالینی بیماران مبتلا به سندرم روده تحریک</w:t>
            </w:r>
            <w:r w:rsidRPr="00B4514B"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  <w:softHyphen/>
              <w:t>پذیر با علامت غالب یبوست (کارآزمایی بالینی دوسوکور)</w:t>
            </w:r>
          </w:p>
        </w:tc>
      </w:tr>
      <w:tr w:rsidR="00844A04" w:rsidRPr="00B4514B" w:rsidTr="00D676B5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میزان آگاهی و نگرش رزیدنت های دانشگاه علوم پزشکی کرمان از حقوق خود در سال 1397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سطح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آنتی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مولرین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هورمون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بیماران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سندرم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تخمدان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پلی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کیستیک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کاندید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IVF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 ارتباط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آن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با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بروز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سندرم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تحریک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بیش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از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حد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تخمدان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بخش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IVF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 بیمارستان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افضلی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پور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کرمان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 96-97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فراوانی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کمبود ویتامین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D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در نوزادان نارس  و ارتباط آن با سن حاملگی و سطح سرمی ویتامین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D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مادر ،درنوزادان بستری در بخش مراقبتهای ویژه در بیمارستان افضلی پور کرمان در سال 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مقایسه ی ارتباط فتوتراپی شدید نوزادی با ابتلای بدخیمی در دوران کودکی در کودکان زیر 4 سال مراجعه کننده به بخش آنکولوژی با سایر کودکان بستری در مرکز آموزشی درمانی افضلی پور در سال های 1390-1397</w:t>
            </w:r>
          </w:p>
        </w:tc>
      </w:tr>
      <w:tr w:rsidR="00844A04" w:rsidRPr="00B4514B" w:rsidTr="00D676B5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مقاومت آنتی بیوتیکی سویه های اسینتوباکتر جدا شده از نمونه های بالینی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بیمارستان افضلی پور و باهنر در سال 97-1396 با روش میکروبراث دایلوشن </w:t>
            </w:r>
          </w:p>
        </w:tc>
      </w:tr>
      <w:tr w:rsidR="00844A04" w:rsidRPr="00B4514B" w:rsidTr="00D676B5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بررسي ارتباط سن شروع سفید شدن مو با مصرف سیگار  در بیماران مراجعه کننده به کلینیک درماتولوژی بیمارستان افضلی پور کرمان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  <w:lang w:bidi="ar-SA"/>
              </w:rPr>
              <w:t>بررسی مشخصات دموگرافیک و فاکتورهای خطر بیماران مبتلا به ملاسما مراجعه کننده به کلینیک پوست بیمارستان افضلی پور -1398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ت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غییرات فعالیت جنسی در دوران بارداری و عوامل مرتبط با آن در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زنان مراجعه کننده به بیمارستان افضلی پور در سال 1397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شواهد رادیولوژیک بیماران موکور مایکوزیس در مراکز درمانی شهر کرمان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eastAsia="Arial Unicode MS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میزان اگاهی دستیاران و کارورزان بیمارستان های آموزشی کرمان برای انتخاب مدالیتی تصویربرداری صحیح در برخورد با تعدادی از شکایات شایع در کلینیک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میزان تطابق گزارشات سونوگرافی با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سیستم داده ها گزارش دهی تصویری تیروئید (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TI-RADS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)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درسطح شهر کرمان در سال 98-99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</w:rPr>
              <w:t>بررسی  و مقایسه شیوع مصرف مواد مخدر، سیگار و الکل در مردان با اسپرموگرام غیر طبیعی و مردان با اسپرموگرام نرمال در سال 1398 در شهر کرمان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bookmarkStart w:id="1" w:name="_Hlk9633976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اثر سمیت سلولی عصاره گیاه سرخ مغز بر روی رده سلول های هپاتوسیت های انسانی</w:t>
            </w:r>
            <w:bookmarkEnd w:id="1"/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فراوانی عفونت های پوستی در کودکان مراجعه کننده به درمانگاه پوست کودکان بیمارستان افضلی پور شهرکرمان در سال1398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ارتباط نوع و میزان چربی مصرفی رژیم غذایی با کیست های تخمدان فانکشنال در خانم های 15 تا 49 سال مراجعه کننده به مرکز سونوگرافی کلینیک بعثت کرمان در سال 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شرح حال و معاینه فیزیکی با شواهد آزمایشگاهی وسطوح سرمی دارویی در بخش مسمومیت بیمارستان های باهنر و افضلی پور در سالهای 98-1399</w:t>
            </w:r>
          </w:p>
        </w:tc>
      </w:tr>
      <w:tr w:rsidR="00844A04" w:rsidRPr="00B4514B" w:rsidTr="00D676B5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آگاهی پرسنل بخش های ویژه و اتاق عمل از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میزان استفاد ه از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تجهیزات حفاظت</w:t>
            </w:r>
            <w:r w:rsidRPr="00B4514B">
              <w:rPr>
                <w:rFonts w:ascii="Cambria" w:hAnsi="Cambria" w:cs="Cambria" w:hint="cs"/>
                <w:i w:val="0"/>
                <w:iCs w:val="0"/>
                <w:sz w:val="24"/>
                <w:szCs w:val="24"/>
                <w:rtl/>
                <w:lang w:bidi="ar-SA"/>
              </w:rPr>
              <w:t> 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در برابر</w:t>
            </w:r>
            <w:r w:rsidRPr="00B4514B">
              <w:rPr>
                <w:rFonts w:ascii="Cambria" w:hAnsi="Cambria" w:cs="Cambria" w:hint="cs"/>
                <w:i w:val="0"/>
                <w:iCs w:val="0"/>
                <w:sz w:val="24"/>
                <w:szCs w:val="24"/>
                <w:rtl/>
                <w:lang w:bidi="ar-SA"/>
              </w:rPr>
              <w:t> 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اشعه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میانگین مدت زمان و عوامل مرتبط با تاخیر در تشخیص آرتریت ایدیوپاتیک جوانان در کودکان مراجعه کننده به درمانگاه روماتولوژی کودکان کرمان طی سالهای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۹۷-۹۶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اطلاعات دموگرافیک کودکان مبتلا به آرتریت ایدیوپاتیک جوانان مراجعه کننده به درمانگاه روماتولوژی کودکان شهر کرمان طی سال های 98-۱۳۹۶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بررسي فراواني يافته هاي راديولوژي كيست هيداتيد ريه در ارتباط با علائم باليني در بيماران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بستری شده در بیمارستان افضلی پور از سالهای 93تا98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b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الگوی داروهای مصرفی در بخش داخلی (ریه) در بیمارستان افضلی پور در سال 98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فراوانی و علل اریترودرمی در بیماران بستری در بخش پوست بیمارستان افضلی پور کرمان طی سال های 1388 تا 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شیوع انواع مختلف زگیل و عوامل خطر ایجاد آن در درمانگاه پوست بیمارستان امام خمینی جیرفت در سال 1397-1398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شیوع عوارض پوستی در بیماران مراجعه کننده به کلینیک جواد الائمه کرمان جهت انجام شیمی درمانی از شهریور 98 تا شهریور 99                                                                                                                               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مقايسه ي پيامدهاي کوتاه مدت نوزادي در زايمان زودرس به روش سزارين و زايمان واژينال در بیمارستان افضلی پور کرمان از سال 1390 تا سال 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فراواني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علاقه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مندي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دانشجويان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آخر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دانشگاه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علوم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كرمان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ادامه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تحصيل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رشته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هاي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تخصصي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ارتباط پره اکلامپسی و میگرن در زنان باردار مراجعه کننده به درمانگاه زنان بیمارستان افضلی پور در سال 1397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اپیدمیولوژیک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و اتیولو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ژیک بیماران مبتلا به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tinea </w:t>
            </w:r>
            <w:proofErr w:type="spellStart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corporis</w:t>
            </w:r>
            <w:proofErr w:type="spellEnd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(كچلي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بدن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) و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tinea </w:t>
            </w:r>
            <w:proofErr w:type="spellStart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unguium</w:t>
            </w:r>
            <w:proofErr w:type="spellEnd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(كچلي ناخن ) و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tinea </w:t>
            </w:r>
            <w:proofErr w:type="spellStart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pedis</w:t>
            </w:r>
            <w:proofErr w:type="spellEnd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(كچلي پا) و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tinea </w:t>
            </w:r>
            <w:proofErr w:type="spellStart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manuum</w:t>
            </w:r>
            <w:proofErr w:type="spellEnd"/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(كچلي دست) مراجعه کننده به درمانگاه پوست بیمارستان افضلی پور در سال های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1396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-1398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ی شیوع افزایش فشار ریه در نوزادان ترم متولد شده  با روش سزارین و طبیعی در بیمارستان افضلی پور کرمان در سال 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eastAsia="Arial Unicode MS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فراواني آنومالی هاي قلبی درکودکان و نوزادان  مبتلا به سایرآنومالی های اکستراکاردیاک مراجعه کننده به بیمارستان افضلی پور کرمان سالهای 96-98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تعیین و مقایسه تظاهرات بالینی و ازمایشگاهی میان اپاندیسیت حاد و لنفادنیت مزانتر در کودکان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خصوصیات دموگرافیک و بقا  در بیماران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Solid-Pseudo Papillary tumor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پانکراس.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میزان اثر بخشی وعوارض لیزر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PDL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 مراجعه کنندگان به بخش لیزر  بیمارستان افضلی پور کرمان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بررسي فراواني وخصوصیات بیماران تحت عمل جراحي اپانديس با شمارش گلبول سفید نرمال در بیمارستان هاي اموزشي كرمان در دوره سه ساله ٩٤ تا ٩٧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میزان فراوانی حساسیت به دستکش لاتکس در پرسنل اتاق عمل بیمارستان های آموزشی شهر کرمان در سال 1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ارتباط قند خون ناشتای اول بارداری با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GTT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سه ماهه دوم بارداری در زنان باردار مراجعه کننده به درمانگاه بیمارستان افضلی پور در سال 98-1397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فراوانی و الگوی مقاومت باکتری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softHyphen/>
              <w:t>های کشت شده در بیمارستان شهید باهنر کرمان از سال 1391 تا 1395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eastAsia="Calibri" w:hAnsiTheme="majorBidi" w:cs="B Nazanin"/>
                <w:i w:val="0"/>
                <w:iCs w:val="0"/>
                <w:sz w:val="24"/>
                <w:szCs w:val="24"/>
                <w:rtl/>
              </w:rPr>
              <w:t>بررسی ویژگی های بالینی و دموگرافیک بیماران مبتلا به الوپسی آره آتای مراجعه کننده به بیمارستان افضلی پور کرمان از سال 1398 تا سال 1400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فراوانی آپنه ی تنفسی در بیماران مسمومیت با ترامادول (دو ساله) در بیمارستان افضلی پور کرمان در سال های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۱۳۹۷-۱۳۹۹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علل خروج ازدیالیز صفاقی در بیماران دیالیز صفاقی مراکز افضلی پور وشفا کرمان بین سال های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۱۳۹۰-1396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89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مقایسه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تأثیرانجام و عدم انجام  شست و شوی لگن و ساکشن درحین عمل اپاندکتومی باز بر سیر بهبودی بیماران مبتلا به اپاندیسیت عمل شده در بیمارستان های اموزشی  کرمان از سال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98 تا 99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اثر جراحی پرولاپس ارگانهای لگنی بر کیفیت زندگی و عملکرد جنسی در زنان سنین باروری 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eastAsia="Calibr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eastAsia="Calibri" w:hAnsiTheme="majorBidi" w:cs="B Nazanin"/>
                <w:i w:val="0"/>
                <w:iCs w:val="0"/>
                <w:sz w:val="24"/>
                <w:szCs w:val="24"/>
                <w:rtl/>
              </w:rPr>
              <w:t>مقایسه میزان بارداری به دنبال انتقال جنین تازه و منجمد شده در زنان تحت درمان با روش لقاح آزمایشگاهی مراجعه کننده به مرکز ناباروری افضلی پور کرمان در سال 98-1397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مقایسه نسبت نوتروفیل به لنفوسیت و نسبت پلاکت به لنفوسیت در بیماران مبتلا به پمفیگوس بستری در بخش پوست بیمارستان افضلی پور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مقایسه 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 نسبت پلاکت به لنفوسیت و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نسبت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نوتروفیل به لنفوسیت در بیماران مبتلا به واکنش دارویی بستری در بخش پوست بیمارستان افضلی پور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و گروه کنترل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خصوصیات کلینیکال و دموگرافیک آکنه ولگاریس در بیماران مراجعه کننده به درمانگاه پوست بیمارستان افضلی پور کرمان  سال 1399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رابطه سطح سرمی کراتینین؛البومین؛ کلسترول و تری‍‍‍‍‍گلیسرید در طول درمان دیالیز با میزان بقا و ماندگاری بر درمان بیماران تحت دیالیز صفاقی 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بررسی نسبت نوتروفیل به لنفوسیت و نسبت پلاکت به لنفوسیت در بیماران مبتلا به پسوریازیس بستری در بخش پوست بیمارستان افضلی پور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و مقایسه با گروه کنترل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فراوانی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پیامد های بیماران بستری شده با تشخیص اولیه هن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و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خ شوئن لاین پورپورا در بیمارستان افضلی پور کرمان طی سال های 1399-1396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eastAsia="Calibr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مقایسه </w:t>
            </w:r>
            <w:r w:rsidRPr="00B4514B">
              <w:rPr>
                <w:rFonts w:asciiTheme="majorBidi" w:eastAsia="Calibri" w:hAnsiTheme="majorBidi" w:cs="B Nazanin"/>
                <w:i w:val="0"/>
                <w:iCs w:val="0"/>
                <w:sz w:val="24"/>
                <w:szCs w:val="24"/>
                <w:rtl/>
              </w:rPr>
              <w:t>سلامت روان در گیرندگان پیوند کلیه قبل و بعد از پیوند از دهنده زنده و دهنده مرگ مغزی در بیمارستان افضلی پور شهر کرمان در سال 1399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بررسي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فراواني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علاقه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مندي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دانشجويان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آخر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دانشگاه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علوم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كرمان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به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ادامه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تحصيل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رشته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هاي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تخصصي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پزشكي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1398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ab/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 xml:space="preserve">بررسی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تاثیر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اعتیاد به اپیوم در مادران بر تولد نوزاد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LBW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در زنان باردار مراجعه کننده به درمانگاه افضلی پور در سال 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فراوانی اختلال کم توجهی/بیش فعالی در بیماران 3 تا 17 ساله مبتلا به بیمار یهای آلرژیک مراجعه کننده به درمانگاه های وابسته به دانشگاه علوم پزشکی کرمان ؛ 1398-99 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ارتباط آنژیوژنز و تهاجم تومور در سرطان مهاجم پستان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عوامل دموگرافیک (جمعیت شناختی) و یافته های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MRI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بیماران موکوئید دژنراسیون رباط صلیبی قدامی شهر کرمان در سال 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 اگاهی کارورزان ودستیاران پزشکی از اصول حفاظت دربرابر اشعه دربیمارستان های اموزشی دانشگاه علوم پزشکی کرمان درسال1398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اثر سقط قانونی بر سلامت روانی در بیماران مراجعه کننده به مرکز آموزشی درمانی افضلی پور کرمان در سال 99-1398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106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بررسی ارتباط افزایش وزن و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BMI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اولیه با پیامدهای بارداری در زنان باردار مراجعه کننده به درمانگاه زنان بیمارستان افضلی پور در سال 1399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شیوع ضایعات پوستی در نوزادان متولد شده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بیمارستان افضلی پور کرمان در سال 1399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آگاهی و نگرش پزشکان شاغل در بیمارستان های آموزشی دانشگاه علوم پزشکی کرمان در مورد ارائه مراقبت های تسکینی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 xml:space="preserve">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>سال 99-1398</w:t>
            </w:r>
          </w:p>
        </w:tc>
      </w:tr>
      <w:tr w:rsidR="00844A04" w:rsidRPr="00B4514B" w:rsidTr="00D676B5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  <w:t>بررسی آگاهی و نگرش پرسنل و پرستاران شاغل در بیمارستان های آموزشی دانشگاه علوم پزشکی کرمان در مورد ارائه مراقبت های تسکینی، سال 99-1398</w:t>
            </w:r>
          </w:p>
        </w:tc>
      </w:tr>
      <w:tr w:rsidR="00844A04" w:rsidRPr="00B4514B" w:rsidTr="00D676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tabs>
                <w:tab w:val="right" w:pos="6744"/>
              </w:tabs>
              <w:spacing w:line="360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i w:val="0"/>
                <w:iCs w:val="0"/>
                <w:sz w:val="24"/>
                <w:szCs w:val="24"/>
                <w:rtl/>
              </w:rPr>
              <w:t>110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04" w:rsidRPr="00B4514B" w:rsidRDefault="00844A04" w:rsidP="008B2036">
            <w:pPr>
              <w:spacing w:line="259" w:lineRule="auto"/>
              <w:jc w:val="both"/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  <w:lang w:bidi="ar-SA"/>
              </w:rPr>
            </w:pP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مقایسه‌ی شاخص 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</w:rPr>
              <w:t>BMI</w:t>
            </w:r>
            <w:r w:rsidRPr="00B4514B">
              <w:rPr>
                <w:rFonts w:asciiTheme="majorBidi" w:hAnsiTheme="majorBidi" w:cs="B Nazanin"/>
                <w:i w:val="0"/>
                <w:iCs w:val="0"/>
                <w:sz w:val="24"/>
                <w:szCs w:val="24"/>
                <w:rtl/>
              </w:rPr>
              <w:t xml:space="preserve"> در کودکان 5 تا 12 ساله‌ی با انورزی و کودکان سالم (بدون انورزی) در کرمان</w:t>
            </w:r>
          </w:p>
        </w:tc>
      </w:tr>
    </w:tbl>
    <w:p w:rsidR="005B7A58" w:rsidRDefault="005B7A58" w:rsidP="00844A04"/>
    <w:sectPr w:rsidR="005B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D5"/>
    <w:rsid w:val="001158A3"/>
    <w:rsid w:val="005B7A58"/>
    <w:rsid w:val="00844A04"/>
    <w:rsid w:val="008B2036"/>
    <w:rsid w:val="00D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15EE0-1132-4D03-9DFC-842781CE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0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semiHidden/>
    <w:unhideWhenUsed/>
    <w:rsid w:val="00844A04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</dc:creator>
  <cp:keywords/>
  <dc:description/>
  <cp:lastModifiedBy>Fatemeh</cp:lastModifiedBy>
  <cp:revision>4</cp:revision>
  <dcterms:created xsi:type="dcterms:W3CDTF">2020-12-29T18:32:00Z</dcterms:created>
  <dcterms:modified xsi:type="dcterms:W3CDTF">2020-12-29T18:33:00Z</dcterms:modified>
</cp:coreProperties>
</file>